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C8" w:rsidRPr="007B32A0" w:rsidRDefault="00CD56FF">
      <w:pPr>
        <w:rPr>
          <w:rFonts w:ascii="Verdana" w:hAnsi="Verdana"/>
          <w:sz w:val="24"/>
          <w:szCs w:val="24"/>
        </w:rPr>
      </w:pPr>
      <w:bookmarkStart w:id="0" w:name="_GoBack"/>
      <w:bookmarkEnd w:id="0"/>
      <w:r w:rsidRPr="007B32A0">
        <w:rPr>
          <w:rFonts w:ascii="Verdana" w:hAnsi="Verdana"/>
          <w:sz w:val="24"/>
          <w:szCs w:val="24"/>
        </w:rPr>
        <w:t>REFERENCES:</w:t>
      </w:r>
    </w:p>
    <w:p w:rsidR="00CD56FF" w:rsidRPr="007B32A0" w:rsidRDefault="008F3957" w:rsidP="00CD56FF">
      <w:pPr>
        <w:pStyle w:val="Heading3"/>
        <w:shd w:val="clear" w:color="auto" w:fill="FFFFFF"/>
        <w:spacing w:before="0" w:beforeAutospacing="0" w:after="0" w:afterAutospacing="0"/>
        <w:rPr>
          <w:rFonts w:ascii="Verdana" w:hAnsi="Verdana" w:cs="Arial"/>
          <w:b w:val="0"/>
          <w:bCs w:val="0"/>
          <w:sz w:val="24"/>
          <w:szCs w:val="24"/>
        </w:rPr>
      </w:pPr>
      <w:hyperlink r:id="rId5" w:history="1">
        <w:r w:rsidR="00CD56FF" w:rsidRPr="007B32A0">
          <w:rPr>
            <w:rStyle w:val="Hyperlink"/>
            <w:rFonts w:ascii="Verdana" w:hAnsi="Verdana" w:cs="Arial"/>
            <w:b w:val="0"/>
            <w:color w:val="auto"/>
            <w:sz w:val="24"/>
            <w:szCs w:val="24"/>
          </w:rPr>
          <w:t>Your Health, Your Choice</w:t>
        </w:r>
      </w:hyperlink>
      <w:r w:rsidR="00CD56FF" w:rsidRPr="007B32A0">
        <w:rPr>
          <w:rStyle w:val="apple-converted-space"/>
          <w:rFonts w:ascii="Verdana" w:hAnsi="Verdana" w:cs="Arial"/>
          <w:b w:val="0"/>
          <w:bCs w:val="0"/>
          <w:sz w:val="24"/>
          <w:szCs w:val="24"/>
        </w:rPr>
        <w:t> </w:t>
      </w:r>
      <w:r w:rsidR="00CD56FF" w:rsidRPr="007B32A0">
        <w:rPr>
          <w:rStyle w:val="ptbrand"/>
          <w:rFonts w:ascii="Verdana" w:eastAsiaTheme="majorEastAsia" w:hAnsi="Verdana" w:cs="Arial"/>
          <w:b w:val="0"/>
          <w:bCs w:val="0"/>
          <w:sz w:val="24"/>
          <w:szCs w:val="24"/>
        </w:rPr>
        <w:t xml:space="preserve">by M. Ted, Jr. </w:t>
      </w:r>
      <w:proofErr w:type="spellStart"/>
      <w:r w:rsidR="00CD56FF" w:rsidRPr="007B32A0">
        <w:rPr>
          <w:rStyle w:val="ptbrand"/>
          <w:rFonts w:ascii="Verdana" w:eastAsiaTheme="majorEastAsia" w:hAnsi="Verdana" w:cs="Arial"/>
          <w:b w:val="0"/>
          <w:bCs w:val="0"/>
          <w:sz w:val="24"/>
          <w:szCs w:val="24"/>
        </w:rPr>
        <w:t>Morter</w:t>
      </w:r>
      <w:proofErr w:type="spellEnd"/>
    </w:p>
    <w:p w:rsidR="00CD56FF" w:rsidRPr="007B32A0" w:rsidRDefault="00CD56FF">
      <w:pPr>
        <w:rPr>
          <w:rFonts w:ascii="Verdana" w:hAnsi="Verdana"/>
          <w:sz w:val="24"/>
          <w:szCs w:val="24"/>
        </w:rPr>
      </w:pPr>
    </w:p>
    <w:p w:rsidR="00CD56FF" w:rsidRPr="00CD56FF" w:rsidRDefault="008F3957" w:rsidP="00CD56FF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Arial"/>
          <w:sz w:val="24"/>
          <w:szCs w:val="24"/>
        </w:rPr>
      </w:pPr>
      <w:hyperlink r:id="rId6" w:history="1">
        <w:r w:rsidR="00CD56FF" w:rsidRPr="007B32A0">
          <w:rPr>
            <w:rFonts w:ascii="Verdana" w:eastAsia="Times New Roman" w:hAnsi="Verdana" w:cs="Arial"/>
            <w:bCs/>
            <w:sz w:val="24"/>
            <w:szCs w:val="24"/>
            <w:u w:val="single"/>
          </w:rPr>
          <w:t>Alkalize or Die: Superior Health Through Proper Alkaline-Acid Balance</w:t>
        </w:r>
      </w:hyperlink>
      <w:r w:rsidR="00CD56FF" w:rsidRPr="007B32A0">
        <w:rPr>
          <w:rFonts w:ascii="Verdana" w:eastAsia="Times New Roman" w:hAnsi="Verdana" w:cs="Arial"/>
          <w:sz w:val="24"/>
          <w:szCs w:val="24"/>
        </w:rPr>
        <w:t> by </w:t>
      </w:r>
      <w:hyperlink r:id="rId7" w:history="1">
        <w:r w:rsidR="00CD56FF" w:rsidRPr="007B32A0">
          <w:rPr>
            <w:rFonts w:ascii="Verdana" w:eastAsia="Times New Roman" w:hAnsi="Verdana" w:cs="Arial"/>
            <w:sz w:val="24"/>
            <w:szCs w:val="24"/>
          </w:rPr>
          <w:t xml:space="preserve">Theodore A. </w:t>
        </w:r>
        <w:proofErr w:type="spellStart"/>
        <w:r w:rsidR="00CD56FF" w:rsidRPr="007B32A0">
          <w:rPr>
            <w:rFonts w:ascii="Verdana" w:eastAsia="Times New Roman" w:hAnsi="Verdana" w:cs="Arial"/>
            <w:sz w:val="24"/>
            <w:szCs w:val="24"/>
          </w:rPr>
          <w:t>Baroody</w:t>
        </w:r>
        <w:proofErr w:type="spellEnd"/>
      </w:hyperlink>
    </w:p>
    <w:p w:rsidR="00CD56FF" w:rsidRPr="007B32A0" w:rsidRDefault="00CD56FF">
      <w:pPr>
        <w:rPr>
          <w:rFonts w:ascii="Verdana" w:hAnsi="Verdana"/>
          <w:sz w:val="24"/>
          <w:szCs w:val="24"/>
        </w:rPr>
      </w:pPr>
    </w:p>
    <w:p w:rsidR="00CD56FF" w:rsidRPr="007B32A0" w:rsidRDefault="008F3957" w:rsidP="00CD56FF">
      <w:pPr>
        <w:pStyle w:val="Heading3"/>
        <w:shd w:val="clear" w:color="auto" w:fill="FFFFFF"/>
        <w:spacing w:before="0" w:beforeAutospacing="0" w:after="0" w:afterAutospacing="0"/>
        <w:rPr>
          <w:rStyle w:val="ptbrand"/>
          <w:rFonts w:ascii="Verdana" w:hAnsi="Verdana" w:cs="Arial"/>
          <w:b w:val="0"/>
          <w:bCs w:val="0"/>
          <w:sz w:val="24"/>
          <w:szCs w:val="24"/>
        </w:rPr>
      </w:pPr>
      <w:hyperlink r:id="rId8" w:history="1">
        <w:r w:rsidR="00CD56FF" w:rsidRPr="007B32A0">
          <w:rPr>
            <w:rStyle w:val="Hyperlink"/>
            <w:rFonts w:ascii="Verdana" w:hAnsi="Verdana" w:cs="Arial"/>
            <w:b w:val="0"/>
            <w:color w:val="auto"/>
            <w:sz w:val="24"/>
            <w:szCs w:val="24"/>
          </w:rPr>
          <w:t>The pH Miracle: Balance Your Diet, Reclaim Your Health</w:t>
        </w:r>
      </w:hyperlink>
      <w:r w:rsidR="00CD56FF" w:rsidRPr="007B32A0">
        <w:rPr>
          <w:rStyle w:val="apple-converted-space"/>
          <w:rFonts w:ascii="Verdana" w:hAnsi="Verdana" w:cs="Arial"/>
          <w:b w:val="0"/>
          <w:bCs w:val="0"/>
          <w:sz w:val="24"/>
          <w:szCs w:val="24"/>
        </w:rPr>
        <w:t> </w:t>
      </w:r>
      <w:r w:rsidR="00CD56FF" w:rsidRPr="007B32A0">
        <w:rPr>
          <w:rStyle w:val="ptbrand"/>
          <w:rFonts w:ascii="Verdana" w:eastAsiaTheme="majorEastAsia" w:hAnsi="Verdana" w:cs="Arial"/>
          <w:b w:val="0"/>
          <w:bCs w:val="0"/>
          <w:sz w:val="24"/>
          <w:szCs w:val="24"/>
        </w:rPr>
        <w:t>by</w:t>
      </w:r>
      <w:r w:rsidR="00CD56FF" w:rsidRPr="007B32A0">
        <w:rPr>
          <w:rStyle w:val="apple-converted-space"/>
          <w:rFonts w:ascii="Verdana" w:hAnsi="Verdana" w:cs="Arial"/>
          <w:b w:val="0"/>
          <w:bCs w:val="0"/>
          <w:sz w:val="24"/>
          <w:szCs w:val="24"/>
        </w:rPr>
        <w:t> </w:t>
      </w:r>
      <w:hyperlink r:id="rId9" w:history="1">
        <w:r w:rsidR="00CD56FF" w:rsidRPr="007B32A0">
          <w:rPr>
            <w:rStyle w:val="Hyperlink"/>
            <w:rFonts w:ascii="Verdana" w:hAnsi="Verdana" w:cs="Arial"/>
            <w:b w:val="0"/>
            <w:bCs w:val="0"/>
            <w:color w:val="auto"/>
            <w:sz w:val="24"/>
            <w:szCs w:val="24"/>
            <w:u w:val="none"/>
          </w:rPr>
          <w:t>Shelley Redford Young</w:t>
        </w:r>
      </w:hyperlink>
      <w:r w:rsidR="00CD56FF" w:rsidRPr="007B32A0">
        <w:rPr>
          <w:rStyle w:val="apple-converted-space"/>
          <w:rFonts w:ascii="Verdana" w:hAnsi="Verdana" w:cs="Arial"/>
          <w:b w:val="0"/>
          <w:bCs w:val="0"/>
          <w:sz w:val="24"/>
          <w:szCs w:val="24"/>
        </w:rPr>
        <w:t> </w:t>
      </w:r>
      <w:r w:rsidR="00CD56FF" w:rsidRPr="007B32A0">
        <w:rPr>
          <w:rStyle w:val="ptbrand"/>
          <w:rFonts w:ascii="Verdana" w:eastAsiaTheme="majorEastAsia" w:hAnsi="Verdana" w:cs="Arial"/>
          <w:b w:val="0"/>
          <w:bCs w:val="0"/>
          <w:sz w:val="24"/>
          <w:szCs w:val="24"/>
        </w:rPr>
        <w:t>and</w:t>
      </w:r>
      <w:r w:rsidR="00CD56FF" w:rsidRPr="007B32A0">
        <w:rPr>
          <w:rStyle w:val="apple-converted-space"/>
          <w:rFonts w:ascii="Verdana" w:hAnsi="Verdana" w:cs="Arial"/>
          <w:b w:val="0"/>
          <w:bCs w:val="0"/>
          <w:sz w:val="24"/>
          <w:szCs w:val="24"/>
        </w:rPr>
        <w:t> </w:t>
      </w:r>
      <w:hyperlink r:id="rId10" w:history="1">
        <w:r w:rsidR="00CD56FF" w:rsidRPr="007B32A0">
          <w:rPr>
            <w:rStyle w:val="Hyperlink"/>
            <w:rFonts w:ascii="Verdana" w:hAnsi="Verdana" w:cs="Arial"/>
            <w:b w:val="0"/>
            <w:bCs w:val="0"/>
            <w:color w:val="auto"/>
            <w:sz w:val="24"/>
            <w:szCs w:val="24"/>
            <w:u w:val="none"/>
          </w:rPr>
          <w:t>Robert O. Young</w:t>
        </w:r>
      </w:hyperlink>
    </w:p>
    <w:p w:rsidR="00234C50" w:rsidRPr="007B32A0" w:rsidRDefault="00234C50" w:rsidP="00CD56FF">
      <w:pPr>
        <w:pStyle w:val="Heading3"/>
        <w:shd w:val="clear" w:color="auto" w:fill="FFFFFF"/>
        <w:spacing w:before="0" w:beforeAutospacing="0" w:after="0" w:afterAutospacing="0"/>
        <w:rPr>
          <w:rStyle w:val="ptbrand"/>
          <w:rFonts w:ascii="Verdana" w:hAnsi="Verdana" w:cs="Arial"/>
          <w:b w:val="0"/>
          <w:bCs w:val="0"/>
          <w:sz w:val="24"/>
          <w:szCs w:val="24"/>
        </w:rPr>
      </w:pPr>
    </w:p>
    <w:p w:rsidR="005E5692" w:rsidRPr="007B32A0" w:rsidRDefault="005E5692" w:rsidP="00CD56FF">
      <w:pPr>
        <w:pStyle w:val="Heading3"/>
        <w:shd w:val="clear" w:color="auto" w:fill="FFFFFF"/>
        <w:spacing w:before="0" w:beforeAutospacing="0" w:after="0" w:afterAutospacing="0"/>
        <w:rPr>
          <w:rStyle w:val="ptbrand"/>
          <w:rFonts w:ascii="Verdana" w:hAnsi="Verdana" w:cs="Arial"/>
          <w:b w:val="0"/>
          <w:bCs w:val="0"/>
          <w:sz w:val="24"/>
          <w:szCs w:val="24"/>
        </w:rPr>
      </w:pPr>
    </w:p>
    <w:p w:rsidR="00234C50" w:rsidRPr="007B32A0" w:rsidRDefault="008F3957" w:rsidP="00CD56FF">
      <w:pPr>
        <w:pStyle w:val="Heading3"/>
        <w:shd w:val="clear" w:color="auto" w:fill="FFFFFF"/>
        <w:spacing w:before="0" w:beforeAutospacing="0" w:after="0" w:afterAutospacing="0"/>
        <w:rPr>
          <w:rStyle w:val="ptbrand"/>
          <w:rFonts w:ascii="Verdana" w:hAnsi="Verdana" w:cs="Arial"/>
          <w:b w:val="0"/>
          <w:bCs w:val="0"/>
          <w:sz w:val="24"/>
          <w:szCs w:val="24"/>
        </w:rPr>
      </w:pPr>
      <w:hyperlink r:id="rId11" w:history="1">
        <w:r w:rsidR="00234C50" w:rsidRPr="007B32A0">
          <w:rPr>
            <w:rStyle w:val="Hyperlink"/>
            <w:rFonts w:ascii="Verdana" w:hAnsi="Verdana" w:cs="Arial"/>
            <w:b w:val="0"/>
            <w:bCs w:val="0"/>
            <w:color w:val="auto"/>
            <w:sz w:val="24"/>
            <w:szCs w:val="24"/>
          </w:rPr>
          <w:t>www.drleonardcoldwell.com</w:t>
        </w:r>
      </w:hyperlink>
      <w:r w:rsidR="00234C50" w:rsidRPr="007B32A0">
        <w:rPr>
          <w:rStyle w:val="ptbrand"/>
          <w:rFonts w:ascii="Verdana" w:hAnsi="Verdana" w:cs="Arial"/>
          <w:b w:val="0"/>
          <w:bCs w:val="0"/>
          <w:sz w:val="24"/>
          <w:szCs w:val="24"/>
        </w:rPr>
        <w:t xml:space="preserve"> </w:t>
      </w:r>
    </w:p>
    <w:p w:rsidR="005E5692" w:rsidRPr="007B32A0" w:rsidRDefault="005E5692" w:rsidP="00CD56FF">
      <w:pPr>
        <w:pStyle w:val="Heading3"/>
        <w:shd w:val="clear" w:color="auto" w:fill="FFFFFF"/>
        <w:spacing w:before="0" w:beforeAutospacing="0" w:after="0" w:afterAutospacing="0"/>
        <w:rPr>
          <w:rStyle w:val="ptbrand"/>
          <w:rFonts w:ascii="Verdana" w:hAnsi="Verdana" w:cs="Arial"/>
          <w:b w:val="0"/>
          <w:bCs w:val="0"/>
          <w:sz w:val="24"/>
          <w:szCs w:val="24"/>
        </w:rPr>
      </w:pPr>
    </w:p>
    <w:p w:rsidR="005E5692" w:rsidRPr="007B32A0" w:rsidRDefault="005E5692" w:rsidP="00CD56FF">
      <w:pPr>
        <w:pStyle w:val="Heading3"/>
        <w:shd w:val="clear" w:color="auto" w:fill="FFFFFF"/>
        <w:spacing w:before="0" w:beforeAutospacing="0" w:after="0" w:afterAutospacing="0"/>
        <w:rPr>
          <w:rFonts w:ascii="Verdana" w:hAnsi="Verdana" w:cs="Arial"/>
          <w:b w:val="0"/>
          <w:bCs w:val="0"/>
          <w:sz w:val="24"/>
          <w:szCs w:val="24"/>
        </w:rPr>
      </w:pPr>
    </w:p>
    <w:p w:rsidR="0018126C" w:rsidRPr="007B32A0" w:rsidRDefault="008F3957" w:rsidP="00CD56FF">
      <w:pPr>
        <w:pStyle w:val="Heading3"/>
        <w:shd w:val="clear" w:color="auto" w:fill="FFFFFF"/>
        <w:spacing w:before="0" w:beforeAutospacing="0" w:after="0" w:afterAutospacing="0"/>
        <w:rPr>
          <w:rFonts w:ascii="Verdana" w:hAnsi="Verdana"/>
          <w:b w:val="0"/>
          <w:sz w:val="24"/>
          <w:szCs w:val="24"/>
        </w:rPr>
      </w:pPr>
      <w:hyperlink r:id="rId12" w:history="1">
        <w:r w:rsidR="0018126C" w:rsidRPr="007B32A0">
          <w:rPr>
            <w:rStyle w:val="Hyperlink"/>
            <w:rFonts w:ascii="Verdana" w:hAnsi="Verdana"/>
            <w:b w:val="0"/>
            <w:color w:val="auto"/>
            <w:sz w:val="24"/>
            <w:szCs w:val="24"/>
          </w:rPr>
          <w:t>http://www.phionbalance.com/</w:t>
        </w:r>
      </w:hyperlink>
    </w:p>
    <w:p w:rsidR="0018126C" w:rsidRPr="007B32A0" w:rsidRDefault="0018126C" w:rsidP="00CD56FF">
      <w:pPr>
        <w:pStyle w:val="Heading3"/>
        <w:shd w:val="clear" w:color="auto" w:fill="FFFFFF"/>
        <w:spacing w:before="0" w:beforeAutospacing="0" w:after="0" w:afterAutospacing="0"/>
        <w:rPr>
          <w:rFonts w:ascii="Verdana" w:hAnsi="Verdana"/>
          <w:b w:val="0"/>
          <w:sz w:val="24"/>
          <w:szCs w:val="24"/>
        </w:rPr>
      </w:pPr>
    </w:p>
    <w:p w:rsidR="0018126C" w:rsidRPr="007B32A0" w:rsidRDefault="0018126C" w:rsidP="00CD56FF">
      <w:pPr>
        <w:pStyle w:val="Heading3"/>
        <w:shd w:val="clear" w:color="auto" w:fill="FFFFFF"/>
        <w:spacing w:before="0" w:beforeAutospacing="0" w:after="0" w:afterAutospacing="0"/>
        <w:rPr>
          <w:rFonts w:ascii="Verdana" w:hAnsi="Verdana"/>
          <w:b w:val="0"/>
          <w:sz w:val="24"/>
          <w:szCs w:val="24"/>
        </w:rPr>
      </w:pPr>
    </w:p>
    <w:p w:rsidR="0018126C" w:rsidRPr="007B32A0" w:rsidRDefault="0018126C" w:rsidP="0018126C">
      <w:pPr>
        <w:pStyle w:val="Heading1"/>
        <w:shd w:val="clear" w:color="auto" w:fill="FFFFFF"/>
        <w:spacing w:before="0"/>
        <w:rPr>
          <w:rFonts w:ascii="Verdana" w:hAnsi="Verdana" w:cs="Arial"/>
          <w:b w:val="0"/>
          <w:bCs w:val="0"/>
          <w:color w:val="auto"/>
          <w:sz w:val="24"/>
          <w:szCs w:val="24"/>
        </w:rPr>
      </w:pPr>
      <w:r w:rsidRPr="007B32A0">
        <w:rPr>
          <w:rFonts w:ascii="Verdana" w:hAnsi="Verdana" w:cs="Arial"/>
          <w:b w:val="0"/>
          <w:bCs w:val="0"/>
          <w:color w:val="auto"/>
          <w:sz w:val="24"/>
          <w:szCs w:val="24"/>
        </w:rPr>
        <w:t>Zen Water Systems Countertop Filtration and Purification System – Amazon.com</w:t>
      </w:r>
    </w:p>
    <w:p w:rsidR="00FB0101" w:rsidRPr="007B32A0" w:rsidRDefault="00FB0101" w:rsidP="00FB0101">
      <w:pPr>
        <w:rPr>
          <w:rFonts w:ascii="Verdana" w:hAnsi="Verdana"/>
          <w:sz w:val="24"/>
          <w:szCs w:val="24"/>
        </w:rPr>
      </w:pPr>
    </w:p>
    <w:p w:rsidR="00FB0101" w:rsidRPr="007B32A0" w:rsidRDefault="008F3957" w:rsidP="00FB0101">
      <w:pPr>
        <w:rPr>
          <w:rFonts w:ascii="Verdana" w:hAnsi="Verdana"/>
          <w:sz w:val="24"/>
          <w:szCs w:val="24"/>
        </w:rPr>
      </w:pPr>
      <w:hyperlink r:id="rId13" w:history="1">
        <w:r w:rsidR="00FB0101" w:rsidRPr="007B32A0">
          <w:rPr>
            <w:rStyle w:val="Hyperlink"/>
            <w:rFonts w:ascii="Verdana" w:hAnsi="Verdana"/>
            <w:color w:val="auto"/>
            <w:sz w:val="24"/>
            <w:szCs w:val="24"/>
          </w:rPr>
          <w:t>http://www.caoh.org/</w:t>
        </w:r>
      </w:hyperlink>
      <w:r w:rsidR="00FB0101" w:rsidRPr="007B32A0">
        <w:rPr>
          <w:rFonts w:ascii="Verdana" w:hAnsi="Verdana"/>
          <w:sz w:val="24"/>
          <w:szCs w:val="24"/>
        </w:rPr>
        <w:t xml:space="preserve"> - coral calcium</w:t>
      </w:r>
    </w:p>
    <w:p w:rsidR="007B32A0" w:rsidRPr="007B32A0" w:rsidRDefault="007B32A0" w:rsidP="007B32A0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7B32A0" w:rsidRPr="007B32A0" w:rsidRDefault="008F3957" w:rsidP="007B32A0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hyperlink r:id="rId14" w:history="1">
        <w:r w:rsidR="007B32A0" w:rsidRPr="007B32A0">
          <w:rPr>
            <w:rFonts w:ascii="Verdana" w:eastAsia="Times New Roman" w:hAnsi="Verdana" w:cs="Times New Roman"/>
            <w:sz w:val="24"/>
            <w:szCs w:val="24"/>
            <w:u w:val="single"/>
          </w:rPr>
          <w:t xml:space="preserve">Cancer cure Dr. </w:t>
        </w:r>
        <w:proofErr w:type="spellStart"/>
        <w:r w:rsidR="007B32A0" w:rsidRPr="007B32A0">
          <w:rPr>
            <w:rFonts w:ascii="Verdana" w:eastAsia="Times New Roman" w:hAnsi="Verdana" w:cs="Times New Roman"/>
            <w:sz w:val="24"/>
            <w:szCs w:val="24"/>
            <w:u w:val="single"/>
          </w:rPr>
          <w:t>Budwig</w:t>
        </w:r>
        <w:proofErr w:type="spellEnd"/>
        <w:r w:rsidR="007B32A0" w:rsidRPr="007B32A0">
          <w:rPr>
            <w:rFonts w:ascii="Verdana" w:eastAsia="Times New Roman" w:hAnsi="Verdana" w:cs="Times New Roman"/>
            <w:sz w:val="24"/>
            <w:szCs w:val="24"/>
            <w:u w:val="single"/>
          </w:rPr>
          <w:t xml:space="preserve"> Diet, Flax seed oil And Cottage cheese</w:t>
        </w:r>
      </w:hyperlink>
    </w:p>
    <w:p w:rsidR="007B32A0" w:rsidRPr="007B32A0" w:rsidRDefault="007B32A0" w:rsidP="007B32A0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7B32A0">
        <w:rPr>
          <w:rFonts w:ascii="Verdana" w:eastAsia="Times New Roman" w:hAnsi="Verdana" w:cs="Times New Roman"/>
          <w:sz w:val="24"/>
          <w:szCs w:val="24"/>
        </w:rPr>
        <w:t> </w:t>
      </w:r>
    </w:p>
    <w:p w:rsidR="007B32A0" w:rsidRPr="007B32A0" w:rsidRDefault="008F3957" w:rsidP="007B32A0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hyperlink r:id="rId15" w:history="1">
        <w:r w:rsidR="007B32A0" w:rsidRPr="007B32A0">
          <w:rPr>
            <w:rFonts w:ascii="Verdana" w:eastAsia="Times New Roman" w:hAnsi="Verdana" w:cs="Times New Roman"/>
            <w:sz w:val="24"/>
            <w:szCs w:val="24"/>
            <w:u w:val="single"/>
          </w:rPr>
          <w:t>The Eggplant Cancer Cure</w:t>
        </w:r>
      </w:hyperlink>
    </w:p>
    <w:p w:rsidR="007B32A0" w:rsidRPr="007B32A0" w:rsidRDefault="007B32A0" w:rsidP="007B32A0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7B32A0">
        <w:rPr>
          <w:rFonts w:ascii="Verdana" w:eastAsia="Times New Roman" w:hAnsi="Verdana" w:cs="Times New Roman"/>
          <w:sz w:val="24"/>
          <w:szCs w:val="24"/>
        </w:rPr>
        <w:t> </w:t>
      </w:r>
    </w:p>
    <w:p w:rsidR="007B32A0" w:rsidRPr="007B32A0" w:rsidRDefault="008F3957" w:rsidP="007B32A0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hyperlink r:id="rId16" w:history="1">
        <w:r w:rsidR="007B32A0" w:rsidRPr="007B32A0">
          <w:rPr>
            <w:rFonts w:ascii="Verdana" w:eastAsia="Times New Roman" w:hAnsi="Verdana" w:cs="Times New Roman"/>
            <w:sz w:val="24"/>
            <w:szCs w:val="24"/>
            <w:u w:val="single"/>
          </w:rPr>
          <w:t xml:space="preserve">The </w:t>
        </w:r>
        <w:proofErr w:type="spellStart"/>
        <w:r w:rsidR="007B32A0" w:rsidRPr="007B32A0">
          <w:rPr>
            <w:rFonts w:ascii="Verdana" w:eastAsia="Times New Roman" w:hAnsi="Verdana" w:cs="Times New Roman"/>
            <w:sz w:val="24"/>
            <w:szCs w:val="24"/>
            <w:u w:val="single"/>
          </w:rPr>
          <w:t>Gerson</w:t>
        </w:r>
        <w:proofErr w:type="spellEnd"/>
        <w:r w:rsidR="007B32A0" w:rsidRPr="007B32A0">
          <w:rPr>
            <w:rFonts w:ascii="Verdana" w:eastAsia="Times New Roman" w:hAnsi="Verdana" w:cs="Times New Roman"/>
            <w:sz w:val="24"/>
            <w:szCs w:val="24"/>
            <w:u w:val="single"/>
          </w:rPr>
          <w:t xml:space="preserve"> </w:t>
        </w:r>
        <w:proofErr w:type="gramStart"/>
        <w:r w:rsidR="007B32A0" w:rsidRPr="007B32A0">
          <w:rPr>
            <w:rFonts w:ascii="Verdana" w:eastAsia="Times New Roman" w:hAnsi="Verdana" w:cs="Times New Roman"/>
            <w:sz w:val="24"/>
            <w:szCs w:val="24"/>
            <w:u w:val="single"/>
          </w:rPr>
          <w:t>Therapy :</w:t>
        </w:r>
        <w:proofErr w:type="gramEnd"/>
        <w:r w:rsidR="007B32A0" w:rsidRPr="007B32A0">
          <w:rPr>
            <w:rFonts w:ascii="Verdana" w:eastAsia="Times New Roman" w:hAnsi="Verdana" w:cs="Times New Roman"/>
            <w:sz w:val="24"/>
            <w:szCs w:val="24"/>
            <w:u w:val="single"/>
          </w:rPr>
          <w:t xml:space="preserve"> </w:t>
        </w:r>
        <w:proofErr w:type="spellStart"/>
        <w:r w:rsidR="007B32A0" w:rsidRPr="007B32A0">
          <w:rPr>
            <w:rFonts w:ascii="Verdana" w:eastAsia="Times New Roman" w:hAnsi="Verdana" w:cs="Times New Roman"/>
            <w:sz w:val="24"/>
            <w:szCs w:val="24"/>
            <w:u w:val="single"/>
          </w:rPr>
          <w:t>Gerson</w:t>
        </w:r>
        <w:proofErr w:type="spellEnd"/>
        <w:r w:rsidR="007B32A0" w:rsidRPr="007B32A0">
          <w:rPr>
            <w:rFonts w:ascii="Verdana" w:eastAsia="Times New Roman" w:hAnsi="Verdana" w:cs="Times New Roman"/>
            <w:sz w:val="24"/>
            <w:szCs w:val="24"/>
            <w:u w:val="single"/>
          </w:rPr>
          <w:t xml:space="preserve"> Institute</w:t>
        </w:r>
      </w:hyperlink>
    </w:p>
    <w:p w:rsidR="007B32A0" w:rsidRPr="007B32A0" w:rsidRDefault="007B32A0" w:rsidP="007B32A0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7B32A0">
        <w:rPr>
          <w:rFonts w:ascii="Verdana" w:eastAsia="Times New Roman" w:hAnsi="Verdana" w:cs="Times New Roman"/>
          <w:sz w:val="24"/>
          <w:szCs w:val="24"/>
        </w:rPr>
        <w:t> </w:t>
      </w:r>
    </w:p>
    <w:p w:rsidR="007B32A0" w:rsidRPr="007B32A0" w:rsidRDefault="008F3957" w:rsidP="007B32A0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hyperlink r:id="rId17" w:history="1">
        <w:r w:rsidR="007B32A0" w:rsidRPr="007B32A0">
          <w:rPr>
            <w:rFonts w:ascii="Verdana" w:eastAsia="Times New Roman" w:hAnsi="Verdana" w:cs="Times New Roman"/>
            <w:sz w:val="24"/>
            <w:szCs w:val="24"/>
            <w:u w:val="single"/>
          </w:rPr>
          <w:t>http://bodytalkpracticemiamibeach.blogspot.com/p/organic-vegetables-cancer-cure-and-cure.html</w:t>
        </w:r>
      </w:hyperlink>
    </w:p>
    <w:p w:rsidR="007B32A0" w:rsidRPr="007B32A0" w:rsidRDefault="007B32A0" w:rsidP="007B32A0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7B32A0">
        <w:rPr>
          <w:rFonts w:ascii="Verdana" w:eastAsia="Times New Roman" w:hAnsi="Verdana" w:cs="Times New Roman"/>
          <w:sz w:val="24"/>
          <w:szCs w:val="24"/>
        </w:rPr>
        <w:t> </w:t>
      </w:r>
    </w:p>
    <w:p w:rsidR="007B32A0" w:rsidRDefault="008F3957" w:rsidP="007B32A0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hyperlink r:id="rId18" w:history="1">
        <w:r w:rsidR="007B32A0" w:rsidRPr="007B32A0">
          <w:rPr>
            <w:rFonts w:ascii="Verdana" w:eastAsia="Times New Roman" w:hAnsi="Verdana" w:cs="Times New Roman"/>
            <w:sz w:val="24"/>
            <w:szCs w:val="24"/>
            <w:u w:val="single"/>
          </w:rPr>
          <w:t>http://www.prevention.com/food/food-remedies/one-doctors-personal-food-cures-cancer/more</w:t>
        </w:r>
      </w:hyperlink>
    </w:p>
    <w:p w:rsidR="00691F9C" w:rsidRDefault="00691F9C" w:rsidP="007B32A0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691F9C" w:rsidRPr="007B32A0" w:rsidRDefault="008F3957" w:rsidP="007B32A0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hyperlink r:id="rId19" w:history="1">
        <w:r w:rsidR="00691F9C" w:rsidRPr="00691F9C">
          <w:rPr>
            <w:rStyle w:val="Hyperlink"/>
            <w:rFonts w:ascii="Verdana" w:hAnsi="Verdana"/>
            <w:color w:val="auto"/>
            <w:sz w:val="24"/>
            <w:szCs w:val="24"/>
          </w:rPr>
          <w:t>http://www.amazon.com/AM-Cortisol-Hormone-Imbalance-Testing/dp/B004BT8FGC</w:t>
        </w:r>
      </w:hyperlink>
    </w:p>
    <w:p w:rsidR="00FB0101" w:rsidRPr="007B32A0" w:rsidRDefault="00FB0101" w:rsidP="00FB0101">
      <w:pPr>
        <w:rPr>
          <w:rFonts w:ascii="Verdana" w:hAnsi="Verdana"/>
          <w:sz w:val="24"/>
          <w:szCs w:val="24"/>
        </w:rPr>
      </w:pPr>
    </w:p>
    <w:p w:rsidR="0018126C" w:rsidRPr="007B32A0" w:rsidRDefault="0018126C" w:rsidP="00CD56FF">
      <w:pPr>
        <w:pStyle w:val="Heading3"/>
        <w:shd w:val="clear" w:color="auto" w:fill="FFFFFF"/>
        <w:spacing w:before="0" w:beforeAutospacing="0" w:after="0" w:afterAutospacing="0"/>
        <w:rPr>
          <w:rFonts w:ascii="Verdana" w:hAnsi="Verdana" w:cs="Arial"/>
          <w:b w:val="0"/>
          <w:bCs w:val="0"/>
          <w:sz w:val="24"/>
          <w:szCs w:val="24"/>
        </w:rPr>
      </w:pPr>
    </w:p>
    <w:p w:rsidR="00CD56FF" w:rsidRPr="007B32A0" w:rsidRDefault="00CD56FF">
      <w:pPr>
        <w:rPr>
          <w:rFonts w:ascii="Verdana" w:hAnsi="Verdana"/>
          <w:sz w:val="24"/>
          <w:szCs w:val="24"/>
        </w:rPr>
      </w:pPr>
    </w:p>
    <w:sectPr w:rsidR="00CD56FF" w:rsidRPr="007B32A0" w:rsidSect="006D3AD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empus Sans ITC">
    <w:altName w:val="Playbill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FF"/>
    <w:rsid w:val="0018126C"/>
    <w:rsid w:val="00234C50"/>
    <w:rsid w:val="003410C8"/>
    <w:rsid w:val="005E5692"/>
    <w:rsid w:val="00691F9C"/>
    <w:rsid w:val="006D3AD0"/>
    <w:rsid w:val="007B32A0"/>
    <w:rsid w:val="00803F77"/>
    <w:rsid w:val="008F3957"/>
    <w:rsid w:val="00A326FE"/>
    <w:rsid w:val="00C22664"/>
    <w:rsid w:val="00CD56FF"/>
    <w:rsid w:val="00FB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empus Sans ITC" w:eastAsiaTheme="minorHAnsi" w:hAnsi="Tempus Sans ITC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6FE"/>
  </w:style>
  <w:style w:type="paragraph" w:styleId="Heading1">
    <w:name w:val="heading 1"/>
    <w:basedOn w:val="Normal"/>
    <w:next w:val="Normal"/>
    <w:link w:val="Heading1Char"/>
    <w:uiPriority w:val="9"/>
    <w:qFormat/>
    <w:rsid w:val="001812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3">
    <w:name w:val="heading 3"/>
    <w:basedOn w:val="Normal"/>
    <w:link w:val="Heading3Char"/>
    <w:uiPriority w:val="9"/>
    <w:qFormat/>
    <w:rsid w:val="00CD56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D56F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CD56F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D56FF"/>
  </w:style>
  <w:style w:type="character" w:customStyle="1" w:styleId="ptbrand">
    <w:name w:val="ptbrand"/>
    <w:basedOn w:val="DefaultParagraphFont"/>
    <w:rsid w:val="00CD56FF"/>
  </w:style>
  <w:style w:type="character" w:customStyle="1" w:styleId="Heading1Char">
    <w:name w:val="Heading 1 Char"/>
    <w:basedOn w:val="DefaultParagraphFont"/>
    <w:link w:val="Heading1"/>
    <w:uiPriority w:val="9"/>
    <w:rsid w:val="0018126C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empus Sans ITC" w:eastAsiaTheme="minorHAnsi" w:hAnsi="Tempus Sans ITC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6FE"/>
  </w:style>
  <w:style w:type="paragraph" w:styleId="Heading1">
    <w:name w:val="heading 1"/>
    <w:basedOn w:val="Normal"/>
    <w:next w:val="Normal"/>
    <w:link w:val="Heading1Char"/>
    <w:uiPriority w:val="9"/>
    <w:qFormat/>
    <w:rsid w:val="001812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3">
    <w:name w:val="heading 3"/>
    <w:basedOn w:val="Normal"/>
    <w:link w:val="Heading3Char"/>
    <w:uiPriority w:val="9"/>
    <w:qFormat/>
    <w:rsid w:val="00CD56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D56F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CD56F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D56FF"/>
  </w:style>
  <w:style w:type="character" w:customStyle="1" w:styleId="ptbrand">
    <w:name w:val="ptbrand"/>
    <w:basedOn w:val="DefaultParagraphFont"/>
    <w:rsid w:val="00CD56FF"/>
  </w:style>
  <w:style w:type="character" w:customStyle="1" w:styleId="Heading1Char">
    <w:name w:val="Heading 1 Char"/>
    <w:basedOn w:val="DefaultParagraphFont"/>
    <w:link w:val="Heading1"/>
    <w:uiPriority w:val="9"/>
    <w:rsid w:val="0018126C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3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mazon.com/Shelley-Redford-Young/e/B001ILKCHQ/ref=sr_ntt_srch_lnk_11?qid=1371744768&amp;sr=1-11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amazon.com/Robert-O.-Young/e/B001ILKCSU/ref=sr_ntt_srch_lnk_11?qid=1371744768&amp;sr=1-11" TargetMode="External"/><Relationship Id="rId11" Type="http://schemas.openxmlformats.org/officeDocument/2006/relationships/hyperlink" Target="http://www.drleonardcoldwell.com" TargetMode="External"/><Relationship Id="rId12" Type="http://schemas.openxmlformats.org/officeDocument/2006/relationships/hyperlink" Target="http://www.phionbalance.com/" TargetMode="External"/><Relationship Id="rId13" Type="http://schemas.openxmlformats.org/officeDocument/2006/relationships/hyperlink" Target="http://www.caoh.org/" TargetMode="External"/><Relationship Id="rId14" Type="http://schemas.openxmlformats.org/officeDocument/2006/relationships/hyperlink" Target="http://home.online.no/~dusan/diseases/cancer/cancer_dr_budwig.html" TargetMode="External"/><Relationship Id="rId15" Type="http://schemas.openxmlformats.org/officeDocument/2006/relationships/hyperlink" Target="http://www.smart-publications.com/cancer/EggplantCancerCure.php" TargetMode="External"/><Relationship Id="rId16" Type="http://schemas.openxmlformats.org/officeDocument/2006/relationships/hyperlink" Target="http://gerson.org/gerpress/the-gerson-therapy/" TargetMode="External"/><Relationship Id="rId17" Type="http://schemas.openxmlformats.org/officeDocument/2006/relationships/hyperlink" Target="http://bodytalkpracticemiamibeach.blogspot.com/p/organic-vegetables-cancer-cure-and-cure.html" TargetMode="External"/><Relationship Id="rId18" Type="http://schemas.openxmlformats.org/officeDocument/2006/relationships/hyperlink" Target="http://www.prevention.com/food/food-remedies/one-doctors-personal-food-cures-cancer/more" TargetMode="External"/><Relationship Id="rId19" Type="http://schemas.openxmlformats.org/officeDocument/2006/relationships/hyperlink" Target="http://www.amazon.com/AM-Cortisol-Hormone-Imbalance-Testing/dp/B004BT8FGC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mazon.com/Your-Health-Choice-Ted-Morter/dp/0883911981/ref=sr_1_1?s=books&amp;ie=UTF8&amp;qid=1371745160&amp;sr=1-1&amp;keywords=your+health+your+choice+ted+morter" TargetMode="External"/><Relationship Id="rId6" Type="http://schemas.openxmlformats.org/officeDocument/2006/relationships/hyperlink" Target="http://www.amazon.com/Alkalize-Die-Superior-Through-Alkaline-Acid/dp/0961959533/ref=sr_1_12?s=books&amp;ie=UTF8&amp;qid=1371744768&amp;sr=1-12&amp;keywords=alkaline" TargetMode="External"/><Relationship Id="rId7" Type="http://schemas.openxmlformats.org/officeDocument/2006/relationships/hyperlink" Target="http://www.amazon.com/Theodore-A.-Baroody/e/B001KC4LD4/ref=sr_ntt_srch_lnk_12?qid=1371744768&amp;sr=1-12" TargetMode="External"/><Relationship Id="rId8" Type="http://schemas.openxmlformats.org/officeDocument/2006/relationships/hyperlink" Target="http://www.amazon.com/pH-Miracle-Balance-Reclaim-Health/dp/0446556181/ref=sr_1_11?s=books&amp;ie=UTF8&amp;qid=1371744768&amp;sr=1-11&amp;keywords=alka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1984</Characters>
  <Application>Microsoft Macintosh Word</Application>
  <DocSecurity>0</DocSecurity>
  <Lines>16</Lines>
  <Paragraphs>4</Paragraphs>
  <ScaleCrop>false</ScaleCrop>
  <Company>Hewlett-Packard Company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Alley</dc:creator>
  <cp:lastModifiedBy>Johanna Alley</cp:lastModifiedBy>
  <cp:revision>2</cp:revision>
  <dcterms:created xsi:type="dcterms:W3CDTF">2017-03-22T22:23:00Z</dcterms:created>
  <dcterms:modified xsi:type="dcterms:W3CDTF">2017-03-22T22:23:00Z</dcterms:modified>
</cp:coreProperties>
</file>